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17" w:rsidRPr="001D408A" w:rsidRDefault="00672417" w:rsidP="00672417">
      <w:pPr>
        <w:jc w:val="center"/>
        <w:rPr>
          <w:b/>
          <w:noProof/>
          <w:sz w:val="28"/>
          <w:szCs w:val="28"/>
          <w:lang w:eastAsia="pl-PL"/>
        </w:rPr>
      </w:pPr>
      <w:r w:rsidRPr="001D408A">
        <w:rPr>
          <w:b/>
          <w:noProof/>
          <w:sz w:val="28"/>
          <w:szCs w:val="28"/>
          <w:lang w:eastAsia="pl-PL"/>
        </w:rPr>
        <w:t>Kursy kwalifikacyjne</w:t>
      </w:r>
      <w:r w:rsidR="002F63D5" w:rsidRPr="001D408A">
        <w:rPr>
          <w:b/>
          <w:noProof/>
          <w:sz w:val="28"/>
          <w:szCs w:val="28"/>
          <w:lang w:eastAsia="pl-PL"/>
        </w:rPr>
        <w:t xml:space="preserve"> – nowa forma zdobywania kwalifikacji zawodowych</w:t>
      </w:r>
    </w:p>
    <w:p w:rsidR="00672417" w:rsidRDefault="00672417">
      <w:pPr>
        <w:rPr>
          <w:noProof/>
          <w:lang w:eastAsia="pl-PL"/>
        </w:rPr>
      </w:pPr>
    </w:p>
    <w:p w:rsidR="002F63D5" w:rsidRPr="002F63D5" w:rsidRDefault="00672417" w:rsidP="001D408A">
      <w:pPr>
        <w:pStyle w:val="Nagwek6"/>
        <w:jc w:val="center"/>
        <w:rPr>
          <w:rFonts w:ascii="Times New Roman" w:eastAsia="Times New Roman" w:hAnsi="Times New Roman" w:cs="Times New Roman"/>
          <w:b/>
          <w:bCs/>
          <w:color w:val="auto"/>
          <w:sz w:val="15"/>
          <w:szCs w:val="15"/>
          <w:lang w:eastAsia="pl-PL"/>
        </w:rPr>
      </w:pPr>
      <w:r>
        <w:rPr>
          <w:noProof/>
          <w:lang w:eastAsia="pl-PL"/>
        </w:rPr>
        <w:drawing>
          <wp:inline distT="0" distB="0" distL="0" distR="0" wp14:anchorId="7F8CC585" wp14:editId="2D6F3CFE">
            <wp:extent cx="1943100" cy="1362075"/>
            <wp:effectExtent l="0" t="0" r="0" b="9525"/>
            <wp:docPr id="1" name="Obraz 1" descr="http://www.szkoly.zdz.kielce.pl/images/galerie/2015/kucharz/kuch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zkoly.zdz.kielce.pl/images/galerie/2015/kucharz/kuchar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67" cy="136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8E8" w:rsidRDefault="009C38E8" w:rsidP="009C38E8">
      <w:pPr>
        <w:pStyle w:val="NormalnyWeb"/>
        <w:jc w:val="both"/>
      </w:pPr>
      <w:r>
        <w:t>Ku</w:t>
      </w:r>
      <w:r>
        <w:t>rsowe formy kształcenia umożliwiają łączenie nabytych kwalifikacji i zdobycie w ten sposób pełnego zawodu lub a nawet kilku zawodów tym samym więcej niż jednego tytułu technika. Dlatego osoby pracujące, a chcące zmienić zawód, albo rozpoczynające studia po liceum, czy też chcące poszerzyć swoje kwalifikacje mogą zrobić to w sposób stosunkowo krótki. Od nich zależy dobór odpowiedniego wariantu!</w:t>
      </w:r>
    </w:p>
    <w:p w:rsidR="009C38E8" w:rsidRDefault="009C38E8" w:rsidP="009C38E8">
      <w:pPr>
        <w:pStyle w:val="NormalnyWeb"/>
      </w:pPr>
      <w:r>
        <w:t>Dowiedz się więcej</w:t>
      </w:r>
      <w:r>
        <w:t xml:space="preserve">. </w:t>
      </w:r>
      <w:r>
        <w:t>Przyjdź, zobacz, zapisz się na kurs!</w:t>
      </w:r>
    </w:p>
    <w:p w:rsidR="009C38E8" w:rsidRPr="00C92E2D" w:rsidRDefault="009C38E8" w:rsidP="009C38E8">
      <w:pPr>
        <w:pStyle w:val="NormalnyWeb"/>
        <w:rPr>
          <w:b/>
        </w:rPr>
      </w:pPr>
      <w:r w:rsidRPr="00C92E2D">
        <w:rPr>
          <w:b/>
        </w:rPr>
        <w:t>ZAPRASZAMY</w:t>
      </w:r>
      <w:r w:rsidRPr="00C92E2D">
        <w:rPr>
          <w:b/>
        </w:rPr>
        <w:t xml:space="preserve"> ! </w:t>
      </w:r>
      <w:r w:rsidRPr="00C92E2D">
        <w:rPr>
          <w:b/>
        </w:rPr>
        <w:t>JEŚLI MASZ PYTANIA DOTYCZĄCE SZKOŁY</w:t>
      </w:r>
      <w:r w:rsidRPr="00C92E2D">
        <w:rPr>
          <w:b/>
        </w:rPr>
        <w:t xml:space="preserve"> </w:t>
      </w:r>
      <w:r w:rsidRPr="00C92E2D">
        <w:rPr>
          <w:b/>
        </w:rPr>
        <w:t>ZADZWOŃ</w:t>
      </w:r>
      <w:r w:rsidRPr="00C92E2D">
        <w:rPr>
          <w:b/>
        </w:rPr>
        <w:t xml:space="preserve"> </w:t>
      </w:r>
    </w:p>
    <w:p w:rsidR="009C38E8" w:rsidRPr="00C92E2D" w:rsidRDefault="009C38E8" w:rsidP="00C92E2D">
      <w:pPr>
        <w:pStyle w:val="NormalnyWeb"/>
        <w:jc w:val="center"/>
        <w:rPr>
          <w:b/>
        </w:rPr>
      </w:pPr>
      <w:r w:rsidRPr="00C92E2D">
        <w:rPr>
          <w:b/>
        </w:rPr>
        <w:t>87 615 0440</w:t>
      </w:r>
    </w:p>
    <w:p w:rsidR="009C38E8" w:rsidRPr="009C38E8" w:rsidRDefault="009C38E8" w:rsidP="009C38E8">
      <w:pPr>
        <w:pStyle w:val="NormalnyWeb"/>
        <w:rPr>
          <w:u w:val="single"/>
        </w:rPr>
      </w:pPr>
      <w:r>
        <w:t> </w:t>
      </w:r>
      <w:r w:rsidRPr="009C38E8">
        <w:rPr>
          <w:u w:val="single"/>
        </w:rPr>
        <w:t>Kilka informacji</w:t>
      </w:r>
    </w:p>
    <w:p w:rsidR="002F63D5" w:rsidRPr="002F63D5" w:rsidRDefault="002F63D5" w:rsidP="001D4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nowelizacją ustawy o systemie oświaty z dnia 19 sierpnia 2011 r. do sytemu szkolnictwa dla dorosłych wprowadzono nową formę kształcenia zawodowego – </w:t>
      </w:r>
      <w:r w:rsidRPr="002F6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kwalifikacyjne kursy zawodowe</w:t>
      </w:r>
      <w:r w:rsidRPr="002F6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(KKZ). Umożliwiają one uzyskanie lub uzupełnienie kwalifikacji zawodowych w danym zawodzie. Na kwalifikacyjnych kursach zawodowych osoby dorosłe mogą uzyskać kwalifikacje zawodowe i dyplom technika w danym zawodzie. Kwalifikacje w zawodzie, które mogą być kształcone na kwalifikacyjnych kursach zawodowych, wskazane są w klasyfikacji zawodów szkolnictwa zawodowego określonej rozporządzeniem Ministra Edukacji Narodowej z dnia 23 stycznia 2011r. (Dz. U. z dnia 3 stycznia 2012, poz. 7).  Łącznie klasyfikacja zawodów szkolnictwa zawodowego przewiduje możliwość kształcenia na kwalifikacyjnych kursach zawodowych 252 kwalifikacji.</w:t>
      </w:r>
    </w:p>
    <w:p w:rsidR="002F63D5" w:rsidRPr="002F63D5" w:rsidRDefault="002F63D5" w:rsidP="001D4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Kwalifikacyjny kurs zawodowy</w:t>
      </w:r>
      <w:r w:rsidRPr="002F6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kurs prowadzony według programu nauczania uwzględniającego podstawę programową kształcenia w zawodach w zakresie jednej kwalifikacji. Minimalna liczba godzin kształcenia na tym kursie jest równa minimalnej liczbie godzin kształcenia zawodowego określonej w podstawie programowej kształcenia w zawodach dla danej kwalifikacji.</w:t>
      </w:r>
    </w:p>
    <w:p w:rsidR="002F63D5" w:rsidRPr="002F63D5" w:rsidRDefault="002F63D5" w:rsidP="001D4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D5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Ukończenie tego kursu umożliwia przystąpienie do egzaminu potwierdzającego kwalifikacje w zawodzie, w zakresie danej kwalifikacji, przeprowadzanego przez okręgową komisję egzaminacyjną. Osoba, która ukończy kwalifikacyjny kurs zawodowy i zda egzamin potwierdzający kwalifikacje w zawodzie w zakresie danej kwalifikacji, otrzymuje świadectwo potwierdzające kwalifikacje w zawodzie.</w:t>
      </w:r>
    </w:p>
    <w:p w:rsidR="002F63D5" w:rsidRPr="002F63D5" w:rsidRDefault="002F63D5" w:rsidP="001D4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Dyplom potwierdzający kwalifikacje zawodowe w określonym zawodzie będzie mogła otrzymać osoba, która posiada poziom wykształcenia wymagany dla danego zawodu (odpowiednio wykształcenie zasadnicze zawodowe lub średnie) oraz zda egzaminy z zakresu wszystkich kwalifikacji wyodrębnionych w danym zawodzie, czyli posiada świadectwa potwierdzające uzyskanie kwalifikacji wyodrębnionych w danym zawodzie.</w:t>
      </w:r>
    </w:p>
    <w:p w:rsidR="002F63D5" w:rsidRPr="002F63D5" w:rsidRDefault="002F63D5" w:rsidP="001D4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Kwalifikacyjne kursy zawodowe są organizowane </w:t>
      </w:r>
      <w:r w:rsidRPr="002F6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zaocznej</w:t>
      </w:r>
      <w:r w:rsidRPr="002F6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(zajęcia odbywają się co najmniej raz na 2 tygodnie przez 2 dni) Programy oraz wymiar godzin kursów kwalifikacyjnych są zgodne z podstawami programowymi kształcenia w danym zawodzie. </w:t>
      </w:r>
      <w:r w:rsidRPr="002F6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 kursu wyrażony jest w godzinach do zrealizowania</w:t>
      </w:r>
      <w:r w:rsidRPr="002F6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151F1" w:rsidRPr="009C38E8" w:rsidRDefault="002F63D5" w:rsidP="009C38E8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6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Kwalifikacyjne kursy zawodowe to bezpłatna forma uzyskania kwalifikacji zawodowych.</w:t>
      </w:r>
    </w:p>
    <w:p w:rsidR="000151F1" w:rsidRPr="00252710" w:rsidRDefault="003200C2" w:rsidP="003200C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Propozycja kursów w Zespole Szkół Zawodowych w Gołdapi - 2016</w:t>
      </w:r>
    </w:p>
    <w:p w:rsidR="000151F1" w:rsidRPr="00560F50" w:rsidRDefault="000151F1" w:rsidP="000151F1">
      <w:pPr>
        <w:spacing w:after="0" w:line="240" w:lineRule="auto"/>
        <w:jc w:val="center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6784"/>
        <w:gridCol w:w="1735"/>
      </w:tblGrid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BF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36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BF">
              <w:rPr>
                <w:rFonts w:ascii="Times New Roman" w:hAnsi="Times New Roman" w:cs="Times New Roman"/>
                <w:sz w:val="24"/>
                <w:szCs w:val="24"/>
              </w:rPr>
              <w:t>Zawód/ kwalifikacja</w:t>
            </w:r>
          </w:p>
        </w:tc>
        <w:tc>
          <w:tcPr>
            <w:tcW w:w="184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BF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9BF">
              <w:rPr>
                <w:rFonts w:ascii="Times New Roman" w:hAnsi="Times New Roman" w:cs="Times New Roman"/>
                <w:b/>
                <w:sz w:val="24"/>
                <w:szCs w:val="24"/>
              </w:rPr>
              <w:t>Zasadnicza Szkoła Zawodowa</w:t>
            </w:r>
          </w:p>
        </w:tc>
        <w:tc>
          <w:tcPr>
            <w:tcW w:w="184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BF">
              <w:rPr>
                <w:rFonts w:ascii="Times New Roman" w:hAnsi="Times New Roman" w:cs="Times New Roman"/>
                <w:sz w:val="24"/>
                <w:szCs w:val="24"/>
              </w:rPr>
              <w:t>Ilość godzin</w:t>
            </w:r>
          </w:p>
        </w:tc>
      </w:tr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1C39BF" w:rsidRDefault="000151F1" w:rsidP="000151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0151F1" w:rsidRPr="00252710" w:rsidRDefault="000151F1" w:rsidP="009A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Kucharz 512001 </w:t>
            </w:r>
          </w:p>
          <w:p w:rsidR="000151F1" w:rsidRPr="00252710" w:rsidRDefault="000151F1" w:rsidP="009A201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2710">
              <w:rPr>
                <w:rFonts w:ascii="Times New Roman" w:hAnsi="Times New Roman" w:cs="Times New Roman"/>
                <w:sz w:val="24"/>
                <w:szCs w:val="24"/>
              </w:rPr>
              <w:t>- T.6. Sporządzanie potraw i napojów</w:t>
            </w:r>
          </w:p>
        </w:tc>
        <w:tc>
          <w:tcPr>
            <w:tcW w:w="184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1C39BF" w:rsidRDefault="000151F1" w:rsidP="000151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0151F1" w:rsidRPr="00252710" w:rsidRDefault="000151F1" w:rsidP="009A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Sprzedawca 522301 </w:t>
            </w:r>
          </w:p>
          <w:p w:rsidR="000151F1" w:rsidRPr="00252710" w:rsidRDefault="000151F1" w:rsidP="009A201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2710">
              <w:rPr>
                <w:rFonts w:ascii="Times New Roman" w:hAnsi="Times New Roman" w:cs="Times New Roman"/>
                <w:sz w:val="24"/>
                <w:szCs w:val="24"/>
              </w:rPr>
              <w:t>- A.18. Prowadzenie sprzedaży</w:t>
            </w:r>
          </w:p>
        </w:tc>
        <w:tc>
          <w:tcPr>
            <w:tcW w:w="184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</w:tr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1C39BF" w:rsidRDefault="000151F1" w:rsidP="000151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0151F1" w:rsidRPr="00252710" w:rsidRDefault="000151F1" w:rsidP="009A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1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Murarz-tynkarz 711204</w:t>
            </w:r>
          </w:p>
          <w:p w:rsidR="000151F1" w:rsidRPr="00252710" w:rsidRDefault="000151F1" w:rsidP="009A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10">
              <w:rPr>
                <w:rFonts w:ascii="Times New Roman" w:hAnsi="Times New Roman" w:cs="Times New Roman"/>
                <w:sz w:val="24"/>
                <w:szCs w:val="24"/>
              </w:rPr>
              <w:t>B. 18 Wykonywanie robót murarskich i tynkarskich</w:t>
            </w:r>
          </w:p>
        </w:tc>
        <w:tc>
          <w:tcPr>
            <w:tcW w:w="184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</w:tr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1C39BF" w:rsidRDefault="000151F1" w:rsidP="000151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0151F1" w:rsidRPr="000E041A" w:rsidRDefault="000151F1" w:rsidP="009A20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041A">
              <w:rPr>
                <w:rFonts w:ascii="Times New Roman" w:hAnsi="Times New Roman" w:cs="Times New Roman"/>
                <w:b/>
                <w:sz w:val="24"/>
              </w:rPr>
              <w:t>Monter zabudowy i robót wykończeniowych w budownictwie</w:t>
            </w:r>
            <w:r w:rsidRPr="000E041A">
              <w:rPr>
                <w:rFonts w:ascii="Times New Roman" w:hAnsi="Times New Roman" w:cs="Times New Roman"/>
                <w:b/>
                <w:sz w:val="24"/>
              </w:rPr>
              <w:tab/>
              <w:t>712905</w:t>
            </w:r>
          </w:p>
          <w:p w:rsidR="000151F1" w:rsidRPr="00252710" w:rsidRDefault="000151F1" w:rsidP="009A2013">
            <w:pPr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0E041A">
              <w:rPr>
                <w:rFonts w:ascii="Times New Roman" w:hAnsi="Times New Roman" w:cs="Times New Roman"/>
                <w:sz w:val="24"/>
              </w:rPr>
              <w:t>B.5. Montaż systemów suchej zabudowy</w:t>
            </w:r>
          </w:p>
        </w:tc>
        <w:tc>
          <w:tcPr>
            <w:tcW w:w="1842" w:type="dxa"/>
          </w:tcPr>
          <w:p w:rsidR="000151F1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1C39BF" w:rsidRDefault="000151F1" w:rsidP="000151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0151F1" w:rsidRDefault="000151F1" w:rsidP="009A2013">
            <w:pPr>
              <w:rPr>
                <w:b/>
              </w:rPr>
            </w:pPr>
            <w:r w:rsidRPr="005D2E5F">
              <w:rPr>
                <w:b/>
              </w:rPr>
              <w:t>Monter zabudowy i robót wykończeniowych w budownictwie</w:t>
            </w:r>
            <w:r w:rsidRPr="005D2E5F">
              <w:rPr>
                <w:b/>
              </w:rPr>
              <w:tab/>
              <w:t>712905</w:t>
            </w:r>
          </w:p>
          <w:p w:rsidR="000151F1" w:rsidRPr="005D2E5F" w:rsidRDefault="000151F1" w:rsidP="009A2013">
            <w:r>
              <w:t>B.7. Wykonywanie robót posadzkarsko-okładzinowych</w:t>
            </w:r>
          </w:p>
        </w:tc>
        <w:tc>
          <w:tcPr>
            <w:tcW w:w="1842" w:type="dxa"/>
          </w:tcPr>
          <w:p w:rsidR="000151F1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1C39BF" w:rsidRDefault="000151F1" w:rsidP="009A2013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9BF">
              <w:rPr>
                <w:rFonts w:ascii="Times New Roman" w:hAnsi="Times New Roman" w:cs="Times New Roman"/>
                <w:b/>
                <w:sz w:val="24"/>
                <w:szCs w:val="24"/>
              </w:rPr>
              <w:t>Technikum</w:t>
            </w:r>
          </w:p>
        </w:tc>
        <w:tc>
          <w:tcPr>
            <w:tcW w:w="184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1C39BF" w:rsidRDefault="000151F1" w:rsidP="000151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0151F1" w:rsidRDefault="000151F1" w:rsidP="009A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handlowiec 522305</w:t>
            </w:r>
          </w:p>
          <w:p w:rsidR="000151F1" w:rsidRPr="009E6551" w:rsidRDefault="000151F1" w:rsidP="009A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6551">
              <w:rPr>
                <w:rFonts w:ascii="Times New Roman" w:hAnsi="Times New Roman" w:cs="Times New Roman"/>
                <w:sz w:val="24"/>
                <w:szCs w:val="24"/>
              </w:rPr>
              <w:t>A.22.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wadzenie działalności handlowej</w:t>
            </w:r>
          </w:p>
        </w:tc>
        <w:tc>
          <w:tcPr>
            <w:tcW w:w="184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1C39BF" w:rsidRDefault="000151F1" w:rsidP="000151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0151F1" w:rsidRDefault="000151F1" w:rsidP="009A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Technik pojazdów samochodowych 311513 </w:t>
            </w:r>
          </w:p>
          <w:p w:rsidR="000151F1" w:rsidRPr="001C39BF" w:rsidRDefault="000151F1" w:rsidP="009A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252710">
              <w:rPr>
                <w:rFonts w:ascii="Times New Roman" w:hAnsi="Times New Roman" w:cs="Times New Roman"/>
                <w:b/>
                <w:sz w:val="24"/>
                <w:szCs w:val="24"/>
              </w:rPr>
              <w:t>Elektromechanik pojazdów samochodowych 741203</w:t>
            </w:r>
          </w:p>
          <w:p w:rsidR="000151F1" w:rsidRPr="001C39BF" w:rsidRDefault="000151F1" w:rsidP="009A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9BF">
              <w:rPr>
                <w:rFonts w:ascii="Times New Roman" w:hAnsi="Times New Roman" w:cs="Times New Roman"/>
                <w:sz w:val="24"/>
                <w:szCs w:val="24"/>
              </w:rPr>
              <w:t xml:space="preserve">- M.12. Diagnozowanie oraz naprawa elektrycznych i elektronicznych układów pojazdów samochodowych </w:t>
            </w:r>
          </w:p>
        </w:tc>
        <w:tc>
          <w:tcPr>
            <w:tcW w:w="184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1C39BF" w:rsidRDefault="000151F1" w:rsidP="000151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0151F1" w:rsidRPr="001C39BF" w:rsidRDefault="000151F1" w:rsidP="009A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Technik budownictwa 311204 </w:t>
            </w:r>
          </w:p>
          <w:p w:rsidR="000151F1" w:rsidRPr="001C39BF" w:rsidRDefault="000151F1" w:rsidP="009A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9BF">
              <w:rPr>
                <w:rFonts w:ascii="Times New Roman" w:hAnsi="Times New Roman" w:cs="Times New Roman"/>
                <w:sz w:val="24"/>
                <w:szCs w:val="24"/>
              </w:rPr>
              <w:t>- B.30. Sporządzanie kosztorysów oraz przygotowywanie dokumentacji przetargowej</w:t>
            </w:r>
          </w:p>
        </w:tc>
        <w:tc>
          <w:tcPr>
            <w:tcW w:w="184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1C39BF" w:rsidRDefault="000151F1" w:rsidP="000151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0151F1" w:rsidRPr="00560F50" w:rsidRDefault="000151F1" w:rsidP="009A20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3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</w:t>
            </w:r>
            <w:r w:rsidRPr="00560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echnik żywienia i usług gastronomicznych 343404</w:t>
            </w:r>
          </w:p>
          <w:p w:rsidR="000151F1" w:rsidRPr="001C39BF" w:rsidRDefault="000151F1" w:rsidP="009A2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0F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T.15. Organizacja żywienia i usług gastronomicznych</w:t>
            </w:r>
          </w:p>
        </w:tc>
        <w:tc>
          <w:tcPr>
            <w:tcW w:w="184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</w:tr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1C39BF" w:rsidRDefault="000151F1" w:rsidP="000151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0151F1" w:rsidRDefault="000151F1" w:rsidP="009A20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3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</w:t>
            </w:r>
            <w:r w:rsidRPr="00F56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echnik mechanik 311504</w:t>
            </w:r>
          </w:p>
          <w:p w:rsidR="000151F1" w:rsidRPr="005A7F32" w:rsidRDefault="000151F1" w:rsidP="009A2013">
            <w:pPr>
              <w:pStyle w:val="zawod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 </w:t>
            </w:r>
            <w:r w:rsidRPr="00252710">
              <w:rPr>
                <w:rFonts w:ascii="Times New Roman" w:hAnsi="Times New Roman" w:cs="Times New Roman"/>
                <w:sz w:val="24"/>
                <w:szCs w:val="24"/>
              </w:rPr>
              <w:t>Ślusarz 722204</w:t>
            </w:r>
          </w:p>
          <w:p w:rsidR="000151F1" w:rsidRPr="001C39BF" w:rsidRDefault="000151F1" w:rsidP="009A20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39BF">
              <w:rPr>
                <w:rFonts w:ascii="Times New Roman" w:hAnsi="Times New Roman" w:cs="Times New Roman"/>
                <w:sz w:val="24"/>
                <w:szCs w:val="24"/>
              </w:rPr>
              <w:t>M.20. Wykonywanie i naprawa elementów maszyn, urządzeń i narzędzi</w:t>
            </w:r>
          </w:p>
        </w:tc>
        <w:tc>
          <w:tcPr>
            <w:tcW w:w="184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44746A" w:rsidRDefault="000151F1" w:rsidP="000151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0151F1" w:rsidRPr="0044746A" w:rsidRDefault="000151F1" w:rsidP="009A2013">
            <w:pPr>
              <w:pStyle w:val="zawod"/>
              <w:spacing w:before="0" w:beforeAutospacing="0" w:after="0" w:afterAutospacing="0"/>
              <w:rPr>
                <w:rStyle w:val="FontStyle13"/>
                <w:rFonts w:ascii="Tahoma" w:hAnsi="Tahoma" w:cs="Tahoma"/>
                <w:sz w:val="21"/>
                <w:szCs w:val="21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T</w:t>
            </w:r>
            <w:r w:rsidRPr="00100C8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echnik rachunkowości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46A">
              <w:t>431103</w:t>
            </w:r>
          </w:p>
          <w:p w:rsidR="000151F1" w:rsidRPr="001C39BF" w:rsidRDefault="000151F1" w:rsidP="009A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7BF">
              <w:rPr>
                <w:rFonts w:ascii="Times New Roman" w:hAnsi="Times New Roman" w:cs="Times New Roman"/>
                <w:sz w:val="24"/>
                <w:szCs w:val="18"/>
              </w:rPr>
              <w:t>A.36. Prowadzenie rachunkowości</w:t>
            </w:r>
          </w:p>
        </w:tc>
        <w:tc>
          <w:tcPr>
            <w:tcW w:w="1842" w:type="dxa"/>
          </w:tcPr>
          <w:p w:rsidR="000151F1" w:rsidRPr="001C39BF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0151F1" w:rsidRPr="001C39BF" w:rsidTr="009A2013">
        <w:trPr>
          <w:cantSplit/>
        </w:trPr>
        <w:tc>
          <w:tcPr>
            <w:tcW w:w="543" w:type="dxa"/>
          </w:tcPr>
          <w:p w:rsidR="000151F1" w:rsidRPr="0044746A" w:rsidRDefault="000151F1" w:rsidP="000151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0151F1" w:rsidRPr="0044746A" w:rsidRDefault="000151F1" w:rsidP="009A2013">
            <w:pPr>
              <w:pStyle w:val="zawod"/>
              <w:spacing w:before="0" w:beforeAutospacing="0" w:after="0" w:afterAutospacing="0"/>
              <w:rPr>
                <w:rStyle w:val="FontStyle13"/>
                <w:rFonts w:ascii="Tahoma" w:hAnsi="Tahoma" w:cs="Tahoma"/>
                <w:sz w:val="21"/>
                <w:szCs w:val="21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T</w:t>
            </w:r>
            <w:r w:rsidRPr="00100C8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echnik rachunkowości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46A">
              <w:t>431103</w:t>
            </w:r>
          </w:p>
          <w:p w:rsidR="000151F1" w:rsidRPr="001E29FF" w:rsidRDefault="000151F1" w:rsidP="009A2013">
            <w:pPr>
              <w:pStyle w:val="zawod"/>
              <w:spacing w:before="0" w:beforeAutospacing="0" w:after="0" w:afterAutospacing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9FF">
              <w:rPr>
                <w:rFonts w:ascii="Times New Roman" w:hAnsi="Times New Roman" w:cs="Times New Roman"/>
                <w:b w:val="0"/>
                <w:sz w:val="24"/>
                <w:szCs w:val="18"/>
              </w:rPr>
              <w:t>A.65. Rozliczanie wynagrodzeń i danin publicznych</w:t>
            </w:r>
          </w:p>
        </w:tc>
        <w:tc>
          <w:tcPr>
            <w:tcW w:w="1842" w:type="dxa"/>
          </w:tcPr>
          <w:p w:rsidR="000151F1" w:rsidRDefault="000151F1" w:rsidP="009A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</w:tbl>
    <w:p w:rsidR="000151F1" w:rsidRPr="009C38E8" w:rsidRDefault="000151F1" w:rsidP="003200C2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</w:p>
    <w:sectPr w:rsidR="000151F1" w:rsidRPr="009C3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14BEC"/>
    <w:multiLevelType w:val="hybridMultilevel"/>
    <w:tmpl w:val="F454E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17"/>
    <w:rsid w:val="000151F1"/>
    <w:rsid w:val="001D408A"/>
    <w:rsid w:val="002F63D5"/>
    <w:rsid w:val="003200C2"/>
    <w:rsid w:val="005D296E"/>
    <w:rsid w:val="00672417"/>
    <w:rsid w:val="009C38E8"/>
    <w:rsid w:val="00B80677"/>
    <w:rsid w:val="00BD491C"/>
    <w:rsid w:val="00C9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B599E-F0A6-4B0A-A611-072A511F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3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3D5"/>
    <w:rPr>
      <w:rFonts w:asciiTheme="majorHAnsi" w:eastAsiaTheme="majorEastAsia" w:hAnsiTheme="majorHAnsi" w:cstheme="majorBidi"/>
      <w:color w:val="1F4D78" w:themeColor="accent1" w:themeShade="7F"/>
    </w:rPr>
  </w:style>
  <w:style w:type="table" w:styleId="Tabela-Siatka">
    <w:name w:val="Table Grid"/>
    <w:basedOn w:val="Standardowy"/>
    <w:uiPriority w:val="59"/>
    <w:rsid w:val="0001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151F1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customStyle="1" w:styleId="zawod">
    <w:name w:val="zawod"/>
    <w:basedOn w:val="Normalny"/>
    <w:rsid w:val="000151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1"/>
      <w:szCs w:val="21"/>
      <w:lang w:eastAsia="pl-PL"/>
    </w:rPr>
  </w:style>
  <w:style w:type="character" w:customStyle="1" w:styleId="FontStyle13">
    <w:name w:val="Font Style13"/>
    <w:basedOn w:val="Domylnaczcionkaakapitu"/>
    <w:uiPriority w:val="99"/>
    <w:rsid w:val="000151F1"/>
    <w:rPr>
      <w:rFonts w:ascii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9C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2016-03-10T12:49:00Z</dcterms:created>
  <dcterms:modified xsi:type="dcterms:W3CDTF">2016-03-10T13:41:00Z</dcterms:modified>
</cp:coreProperties>
</file>